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06" w:rsidRDefault="00666206" w:rsidP="0023101D">
      <w:pPr>
        <w:pStyle w:val="NormaleWeb"/>
        <w:jc w:val="both"/>
        <w:rPr>
          <w:rFonts w:ascii="Arial" w:eastAsiaTheme="minorHAnsi" w:hAnsi="Arial" w:cs="Arial"/>
          <w:b/>
          <w:lang w:eastAsia="en-US"/>
        </w:rPr>
      </w:pPr>
      <w:bookmarkStart w:id="0" w:name="_Hlk494800005"/>
      <w:bookmarkStart w:id="1" w:name="_Hlk494806452"/>
    </w:p>
    <w:p w:rsidR="000C0558" w:rsidRDefault="000C0558" w:rsidP="0023101D">
      <w:pPr>
        <w:pStyle w:val="Normale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101D" w:rsidRDefault="0023101D" w:rsidP="0023101D">
      <w:pPr>
        <w:pStyle w:val="NormaleWeb"/>
        <w:jc w:val="both"/>
      </w:pPr>
      <w:bookmarkStart w:id="2" w:name="_Hlk494808676"/>
      <w:r>
        <w:rPr>
          <w:rFonts w:ascii="Arial" w:hAnsi="Arial" w:cs="Arial"/>
          <w:b/>
          <w:bCs/>
          <w:color w:val="000000"/>
          <w:sz w:val="28"/>
          <w:szCs w:val="28"/>
        </w:rPr>
        <w:t>Comunicato stampa</w:t>
      </w:r>
    </w:p>
    <w:bookmarkEnd w:id="0"/>
    <w:p w:rsidR="00B4147D" w:rsidRPr="00B4147D" w:rsidRDefault="00B4147D" w:rsidP="00B4147D">
      <w:pPr>
        <w:pStyle w:val="Testonormale"/>
        <w:rPr>
          <w:rFonts w:ascii="Arial" w:hAnsi="Arial" w:cs="Arial"/>
          <w:b/>
          <w:sz w:val="28"/>
          <w:szCs w:val="28"/>
        </w:rPr>
      </w:pPr>
      <w:r w:rsidRPr="00B4147D">
        <w:rPr>
          <w:rFonts w:ascii="Arial" w:hAnsi="Arial" w:cs="Arial"/>
          <w:b/>
          <w:sz w:val="28"/>
          <w:szCs w:val="28"/>
        </w:rPr>
        <w:t xml:space="preserve">FISCO: </w:t>
      </w:r>
      <w:r w:rsidR="0057288A">
        <w:rPr>
          <w:rFonts w:ascii="Arial" w:hAnsi="Arial" w:cs="Arial"/>
          <w:b/>
          <w:sz w:val="28"/>
          <w:szCs w:val="28"/>
        </w:rPr>
        <w:t>MIANI (</w:t>
      </w:r>
      <w:r w:rsidRPr="00B4147D">
        <w:rPr>
          <w:rFonts w:ascii="Arial" w:hAnsi="Arial" w:cs="Arial"/>
          <w:b/>
          <w:sz w:val="28"/>
          <w:szCs w:val="28"/>
        </w:rPr>
        <w:t>COMMERCIALISTI</w:t>
      </w:r>
      <w:r w:rsidR="0057288A">
        <w:rPr>
          <w:rFonts w:ascii="Arial" w:hAnsi="Arial" w:cs="Arial"/>
          <w:b/>
          <w:sz w:val="28"/>
          <w:szCs w:val="28"/>
        </w:rPr>
        <w:t>)</w:t>
      </w:r>
      <w:r w:rsidRPr="00B4147D">
        <w:rPr>
          <w:rFonts w:ascii="Arial" w:hAnsi="Arial" w:cs="Arial"/>
          <w:b/>
          <w:sz w:val="28"/>
          <w:szCs w:val="28"/>
        </w:rPr>
        <w:t>: GIUSTO L’ALLARME DI SORO SU SICUREZZA BANCHE DATI P.A.</w:t>
      </w:r>
    </w:p>
    <w:p w:rsidR="00B4147D" w:rsidRPr="00B4147D" w:rsidRDefault="00B4147D" w:rsidP="00B4147D">
      <w:pPr>
        <w:pStyle w:val="Testonormale"/>
        <w:rPr>
          <w:rFonts w:ascii="Arial" w:hAnsi="Arial" w:cs="Arial"/>
          <w:sz w:val="24"/>
          <w:szCs w:val="24"/>
        </w:rPr>
      </w:pPr>
    </w:p>
    <w:p w:rsidR="00B4147D" w:rsidRDefault="00B4147D" w:rsidP="008F4A5D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8F4A5D">
        <w:rPr>
          <w:rFonts w:ascii="Arial" w:hAnsi="Arial" w:cs="Arial"/>
          <w:i/>
          <w:sz w:val="24"/>
          <w:szCs w:val="24"/>
        </w:rPr>
        <w:t>Roma, 3 ottobre 2017 -</w:t>
      </w:r>
      <w:r w:rsidRPr="00B4147D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 xml:space="preserve">Il forte allarme lanciato </w:t>
      </w:r>
      <w:r w:rsidR="0057288A">
        <w:rPr>
          <w:rFonts w:ascii="Arial" w:hAnsi="Arial" w:cs="Arial"/>
          <w:sz w:val="24"/>
          <w:szCs w:val="24"/>
        </w:rPr>
        <w:t>dal G</w:t>
      </w:r>
      <w:r>
        <w:rPr>
          <w:rFonts w:ascii="Arial" w:hAnsi="Arial" w:cs="Arial"/>
          <w:sz w:val="24"/>
          <w:szCs w:val="24"/>
        </w:rPr>
        <w:t>arante delle privacy Antonello Soro sulla sicurezza delle banche dati della P.A. è giusto e opportuno”. E’</w:t>
      </w:r>
      <w:r w:rsidR="00A11328">
        <w:rPr>
          <w:rFonts w:ascii="Arial" w:hAnsi="Arial" w:cs="Arial"/>
          <w:sz w:val="24"/>
          <w:szCs w:val="24"/>
        </w:rPr>
        <w:t xml:space="preserve"> quanto dichiara</w:t>
      </w:r>
      <w:r>
        <w:rPr>
          <w:rFonts w:ascii="Arial" w:hAnsi="Arial" w:cs="Arial"/>
          <w:sz w:val="24"/>
          <w:szCs w:val="24"/>
        </w:rPr>
        <w:t xml:space="preserve"> </w:t>
      </w:r>
      <w:r w:rsidR="00A11328">
        <w:rPr>
          <w:rFonts w:ascii="Arial" w:hAnsi="Arial" w:cs="Arial"/>
          <w:sz w:val="24"/>
          <w:szCs w:val="24"/>
        </w:rPr>
        <w:t>il presidente del Consiglio</w:t>
      </w:r>
      <w:r>
        <w:rPr>
          <w:rFonts w:ascii="Arial" w:hAnsi="Arial" w:cs="Arial"/>
          <w:sz w:val="24"/>
          <w:szCs w:val="24"/>
        </w:rPr>
        <w:t xml:space="preserve"> nazionale dei commercialisti, </w:t>
      </w:r>
      <w:r w:rsidR="00A11328">
        <w:rPr>
          <w:rFonts w:ascii="Arial" w:hAnsi="Arial" w:cs="Arial"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</w:t>
      </w:r>
      <w:r w:rsidR="00A11328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 xml:space="preserve">sottolinea come sia “estremamente </w:t>
      </w:r>
      <w:r w:rsidR="0057288A">
        <w:rPr>
          <w:rFonts w:ascii="Arial" w:hAnsi="Arial" w:cs="Arial"/>
          <w:sz w:val="24"/>
          <w:szCs w:val="24"/>
        </w:rPr>
        <w:t>importante che la denuncia del G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arante prenda spunto </w:t>
      </w:r>
      <w:r w:rsidRPr="00B4147D">
        <w:rPr>
          <w:rFonts w:ascii="Arial" w:hAnsi="Arial" w:cs="Arial"/>
          <w:sz w:val="24"/>
          <w:szCs w:val="24"/>
        </w:rPr>
        <w:t>dal recente incidente alla piattaforma Sogei</w:t>
      </w:r>
      <w:r>
        <w:rPr>
          <w:rFonts w:ascii="Arial" w:hAnsi="Arial" w:cs="Arial"/>
          <w:sz w:val="24"/>
          <w:szCs w:val="24"/>
        </w:rPr>
        <w:t xml:space="preserve"> per lo spesometro che noi per primi abbiamo denunciato nei giorni scorsi”. </w:t>
      </w:r>
    </w:p>
    <w:p w:rsidR="00B4147D" w:rsidRDefault="00B4147D" w:rsidP="008F4A5D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B4147D" w:rsidRPr="00B4147D" w:rsidRDefault="00B4147D" w:rsidP="008F4A5D">
      <w:pPr>
        <w:pStyle w:val="Testonorm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F4A5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presa di posizione </w:t>
      </w:r>
      <w:r w:rsidR="008F4A5D">
        <w:rPr>
          <w:rFonts w:ascii="Arial" w:hAnsi="Arial" w:cs="Arial"/>
          <w:sz w:val="24"/>
          <w:szCs w:val="24"/>
        </w:rPr>
        <w:t xml:space="preserve">di Soro </w:t>
      </w:r>
      <w:r w:rsidR="00A113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prosegu</w:t>
      </w:r>
      <w:r w:rsidR="00A11328">
        <w:rPr>
          <w:rFonts w:ascii="Arial" w:hAnsi="Arial" w:cs="Arial"/>
          <w:sz w:val="24"/>
          <w:szCs w:val="24"/>
        </w:rPr>
        <w:t>e Miani</w:t>
      </w:r>
      <w:r>
        <w:rPr>
          <w:rFonts w:ascii="Arial" w:hAnsi="Arial" w:cs="Arial"/>
          <w:sz w:val="24"/>
          <w:szCs w:val="24"/>
        </w:rPr>
        <w:t xml:space="preserve"> – certifica </w:t>
      </w:r>
      <w:r w:rsidR="007F2D0A">
        <w:rPr>
          <w:rFonts w:ascii="Arial" w:hAnsi="Arial" w:cs="Arial"/>
          <w:sz w:val="24"/>
          <w:szCs w:val="24"/>
        </w:rPr>
        <w:t>di fatto la gravità della situazione creatasi</w:t>
      </w:r>
      <w:r>
        <w:rPr>
          <w:rFonts w:ascii="Arial" w:hAnsi="Arial" w:cs="Arial"/>
          <w:sz w:val="24"/>
          <w:szCs w:val="24"/>
        </w:rPr>
        <w:t xml:space="preserve"> in queste settimane sul fronte spesometro. Un adem</w:t>
      </w:r>
      <w:r w:rsidR="008F4A5D">
        <w:rPr>
          <w:rFonts w:ascii="Arial" w:hAnsi="Arial" w:cs="Arial"/>
          <w:sz w:val="24"/>
          <w:szCs w:val="24"/>
        </w:rPr>
        <w:t xml:space="preserve">pimento sulla cui complessità avevamo immediatamente messo in guardia tutti i nostri interlocutori istituzionali. Quanto accaduto, anche sul fronte della privacy, pone con forza il tema della direzione che si vorrà dare al nostro sistema fiscale. I commercialisti ormai da decenni sono garanti del processo di modernizzazione e informatizzazione della macchina fiscale del nostro Paese e sono pienamente consapevoli che la crescita ulteriore dello scambio telematico dei dati e </w:t>
      </w:r>
      <w:r w:rsidR="008F4A5D" w:rsidRPr="00B4147D">
        <w:rPr>
          <w:rFonts w:ascii="Arial" w:hAnsi="Arial" w:cs="Arial"/>
          <w:sz w:val="24"/>
          <w:szCs w:val="24"/>
        </w:rPr>
        <w:t>l'interconnessione delle banche dati pubbliche</w:t>
      </w:r>
      <w:r w:rsidR="008F4A5D">
        <w:rPr>
          <w:rFonts w:ascii="Arial" w:hAnsi="Arial" w:cs="Arial"/>
          <w:sz w:val="24"/>
          <w:szCs w:val="24"/>
        </w:rPr>
        <w:t xml:space="preserve"> sia la strada da perseguire. Ma – conclud</w:t>
      </w:r>
      <w:r w:rsidR="0057288A">
        <w:rPr>
          <w:rFonts w:ascii="Arial" w:hAnsi="Arial" w:cs="Arial"/>
          <w:sz w:val="24"/>
          <w:szCs w:val="24"/>
        </w:rPr>
        <w:t xml:space="preserve">e Miani </w:t>
      </w:r>
      <w:r w:rsidR="008F4A5D">
        <w:rPr>
          <w:rFonts w:ascii="Arial" w:hAnsi="Arial" w:cs="Arial"/>
          <w:sz w:val="24"/>
          <w:szCs w:val="24"/>
        </w:rPr>
        <w:t xml:space="preserve">– questo processo deve garantire certezze e tutele per i contribuenti, in un quadro di </w:t>
      </w:r>
      <w:r w:rsidR="00F434DD">
        <w:rPr>
          <w:rFonts w:ascii="Arial" w:hAnsi="Arial" w:cs="Arial"/>
          <w:sz w:val="24"/>
          <w:szCs w:val="24"/>
        </w:rPr>
        <w:t xml:space="preserve">analisi </w:t>
      </w:r>
      <w:r w:rsidR="000C0558">
        <w:rPr>
          <w:rFonts w:ascii="Arial" w:hAnsi="Arial" w:cs="Arial"/>
          <w:sz w:val="24"/>
          <w:szCs w:val="24"/>
        </w:rPr>
        <w:t xml:space="preserve">di </w:t>
      </w:r>
      <w:r w:rsidR="00F434DD">
        <w:rPr>
          <w:rFonts w:ascii="Arial" w:hAnsi="Arial" w:cs="Arial"/>
          <w:sz w:val="24"/>
          <w:szCs w:val="24"/>
        </w:rPr>
        <w:t xml:space="preserve">costi e </w:t>
      </w:r>
      <w:r w:rsidR="000C0558">
        <w:rPr>
          <w:rFonts w:ascii="Arial" w:hAnsi="Arial" w:cs="Arial"/>
          <w:sz w:val="24"/>
          <w:szCs w:val="24"/>
        </w:rPr>
        <w:t xml:space="preserve">benefici e di </w:t>
      </w:r>
      <w:r w:rsidR="008F4A5D">
        <w:rPr>
          <w:rFonts w:ascii="Arial" w:hAnsi="Arial" w:cs="Arial"/>
          <w:sz w:val="24"/>
          <w:szCs w:val="24"/>
        </w:rPr>
        <w:t>semplificazione e alleggerimento del peso degli adempime</w:t>
      </w:r>
      <w:r w:rsidR="000C0558">
        <w:rPr>
          <w:rFonts w:ascii="Arial" w:hAnsi="Arial" w:cs="Arial"/>
          <w:sz w:val="24"/>
          <w:szCs w:val="24"/>
        </w:rPr>
        <w:t>nti per</w:t>
      </w:r>
      <w:r w:rsidR="008F4A5D">
        <w:rPr>
          <w:rFonts w:ascii="Arial" w:hAnsi="Arial" w:cs="Arial"/>
          <w:sz w:val="24"/>
          <w:szCs w:val="24"/>
        </w:rPr>
        <w:t xml:space="preserve"> </w:t>
      </w:r>
      <w:r w:rsidR="000C0558">
        <w:rPr>
          <w:rFonts w:ascii="Arial" w:hAnsi="Arial" w:cs="Arial"/>
          <w:sz w:val="24"/>
          <w:szCs w:val="24"/>
        </w:rPr>
        <w:t xml:space="preserve">contribuenti e </w:t>
      </w:r>
      <w:r w:rsidR="008F4A5D">
        <w:rPr>
          <w:rFonts w:ascii="Arial" w:hAnsi="Arial" w:cs="Arial"/>
          <w:sz w:val="24"/>
          <w:szCs w:val="24"/>
        </w:rPr>
        <w:t>professionisti. Si tratta di una riflessione strategica che la politica non può più rinviare”.</w:t>
      </w:r>
    </w:p>
    <w:bookmarkEnd w:id="1"/>
    <w:bookmarkEnd w:id="2"/>
    <w:p w:rsidR="006B3458" w:rsidRPr="00B4147D" w:rsidRDefault="006B3458" w:rsidP="00B4147D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6B3458" w:rsidRPr="00B41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4D" w:rsidRDefault="003C624D" w:rsidP="0078332C">
      <w:r>
        <w:separator/>
      </w:r>
    </w:p>
  </w:endnote>
  <w:endnote w:type="continuationSeparator" w:id="0">
    <w:p w:rsidR="003C624D" w:rsidRDefault="003C624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4D" w:rsidRDefault="003C624D" w:rsidP="0078332C">
      <w:r>
        <w:separator/>
      </w:r>
    </w:p>
  </w:footnote>
  <w:footnote w:type="continuationSeparator" w:id="0">
    <w:p w:rsidR="003C624D" w:rsidRDefault="003C624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329A4"/>
    <w:rsid w:val="00044942"/>
    <w:rsid w:val="000475E9"/>
    <w:rsid w:val="0006018A"/>
    <w:rsid w:val="00062B83"/>
    <w:rsid w:val="00072530"/>
    <w:rsid w:val="00096075"/>
    <w:rsid w:val="00097834"/>
    <w:rsid w:val="000A2E79"/>
    <w:rsid w:val="000B70CE"/>
    <w:rsid w:val="000C0558"/>
    <w:rsid w:val="000C19B1"/>
    <w:rsid w:val="000F42D0"/>
    <w:rsid w:val="00103B90"/>
    <w:rsid w:val="0011783B"/>
    <w:rsid w:val="00121C2D"/>
    <w:rsid w:val="0012370B"/>
    <w:rsid w:val="001267CB"/>
    <w:rsid w:val="00163F34"/>
    <w:rsid w:val="00191BB6"/>
    <w:rsid w:val="00192936"/>
    <w:rsid w:val="001A2B04"/>
    <w:rsid w:val="001C7D62"/>
    <w:rsid w:val="001C7E5F"/>
    <w:rsid w:val="001D06B4"/>
    <w:rsid w:val="001F0AE5"/>
    <w:rsid w:val="00202E49"/>
    <w:rsid w:val="00212A8E"/>
    <w:rsid w:val="0023101D"/>
    <w:rsid w:val="00250C06"/>
    <w:rsid w:val="002608B8"/>
    <w:rsid w:val="00273B0D"/>
    <w:rsid w:val="00281281"/>
    <w:rsid w:val="00282F12"/>
    <w:rsid w:val="002957AC"/>
    <w:rsid w:val="002A1399"/>
    <w:rsid w:val="002A7FD0"/>
    <w:rsid w:val="002B033F"/>
    <w:rsid w:val="002D2034"/>
    <w:rsid w:val="002D35A4"/>
    <w:rsid w:val="002D41C3"/>
    <w:rsid w:val="002D565B"/>
    <w:rsid w:val="002D77D5"/>
    <w:rsid w:val="002E5779"/>
    <w:rsid w:val="00305148"/>
    <w:rsid w:val="00305638"/>
    <w:rsid w:val="00322E62"/>
    <w:rsid w:val="00332874"/>
    <w:rsid w:val="0033358C"/>
    <w:rsid w:val="003349F2"/>
    <w:rsid w:val="00342912"/>
    <w:rsid w:val="0035492F"/>
    <w:rsid w:val="00373804"/>
    <w:rsid w:val="003846CE"/>
    <w:rsid w:val="003A48BD"/>
    <w:rsid w:val="003A7B1F"/>
    <w:rsid w:val="003B7AA7"/>
    <w:rsid w:val="003C624D"/>
    <w:rsid w:val="003D0BF2"/>
    <w:rsid w:val="003E0F52"/>
    <w:rsid w:val="003F6088"/>
    <w:rsid w:val="00444F7A"/>
    <w:rsid w:val="004548F0"/>
    <w:rsid w:val="00460B34"/>
    <w:rsid w:val="00477C67"/>
    <w:rsid w:val="00480469"/>
    <w:rsid w:val="00491911"/>
    <w:rsid w:val="004952FC"/>
    <w:rsid w:val="00497FD8"/>
    <w:rsid w:val="004B2695"/>
    <w:rsid w:val="004C38F7"/>
    <w:rsid w:val="004D72EF"/>
    <w:rsid w:val="004E7E5A"/>
    <w:rsid w:val="00512E22"/>
    <w:rsid w:val="00534E31"/>
    <w:rsid w:val="00537DC7"/>
    <w:rsid w:val="00543860"/>
    <w:rsid w:val="00545007"/>
    <w:rsid w:val="00546289"/>
    <w:rsid w:val="00555885"/>
    <w:rsid w:val="00570197"/>
    <w:rsid w:val="0057288A"/>
    <w:rsid w:val="00572EB5"/>
    <w:rsid w:val="0058002D"/>
    <w:rsid w:val="005816F1"/>
    <w:rsid w:val="00590F83"/>
    <w:rsid w:val="005A5486"/>
    <w:rsid w:val="005A7275"/>
    <w:rsid w:val="005C7544"/>
    <w:rsid w:val="005D6B7B"/>
    <w:rsid w:val="005D6EB9"/>
    <w:rsid w:val="005F0C58"/>
    <w:rsid w:val="005F5B57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B3458"/>
    <w:rsid w:val="006C2F6E"/>
    <w:rsid w:val="006C3CAC"/>
    <w:rsid w:val="006D387C"/>
    <w:rsid w:val="006D60D3"/>
    <w:rsid w:val="006F175A"/>
    <w:rsid w:val="006F70F8"/>
    <w:rsid w:val="007114F1"/>
    <w:rsid w:val="00720024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7F2D0A"/>
    <w:rsid w:val="007F7ECA"/>
    <w:rsid w:val="00800937"/>
    <w:rsid w:val="008267D2"/>
    <w:rsid w:val="008538EB"/>
    <w:rsid w:val="008543B0"/>
    <w:rsid w:val="00872890"/>
    <w:rsid w:val="00875736"/>
    <w:rsid w:val="008823BE"/>
    <w:rsid w:val="00892C1F"/>
    <w:rsid w:val="008A6D39"/>
    <w:rsid w:val="008D69D8"/>
    <w:rsid w:val="008F4A5D"/>
    <w:rsid w:val="009051EC"/>
    <w:rsid w:val="00961263"/>
    <w:rsid w:val="00963401"/>
    <w:rsid w:val="00986756"/>
    <w:rsid w:val="00997933"/>
    <w:rsid w:val="009B6165"/>
    <w:rsid w:val="009F3B00"/>
    <w:rsid w:val="00A07FB9"/>
    <w:rsid w:val="00A11328"/>
    <w:rsid w:val="00A12594"/>
    <w:rsid w:val="00A14347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6364"/>
    <w:rsid w:val="00A978FD"/>
    <w:rsid w:val="00AA7145"/>
    <w:rsid w:val="00AB5991"/>
    <w:rsid w:val="00AB7ADE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2EEF"/>
    <w:rsid w:val="00B14747"/>
    <w:rsid w:val="00B169EB"/>
    <w:rsid w:val="00B37BB9"/>
    <w:rsid w:val="00B4147D"/>
    <w:rsid w:val="00B608D6"/>
    <w:rsid w:val="00B77DD8"/>
    <w:rsid w:val="00B80328"/>
    <w:rsid w:val="00B82041"/>
    <w:rsid w:val="00B874BD"/>
    <w:rsid w:val="00B96F60"/>
    <w:rsid w:val="00BC4560"/>
    <w:rsid w:val="00BD0510"/>
    <w:rsid w:val="00BE4997"/>
    <w:rsid w:val="00BF6F48"/>
    <w:rsid w:val="00C12899"/>
    <w:rsid w:val="00C13B95"/>
    <w:rsid w:val="00C27CA3"/>
    <w:rsid w:val="00C342D6"/>
    <w:rsid w:val="00C528AF"/>
    <w:rsid w:val="00C6546E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E493C"/>
    <w:rsid w:val="00CF5AAB"/>
    <w:rsid w:val="00D0565B"/>
    <w:rsid w:val="00D267BC"/>
    <w:rsid w:val="00D301C8"/>
    <w:rsid w:val="00D3620A"/>
    <w:rsid w:val="00D36928"/>
    <w:rsid w:val="00D61E3E"/>
    <w:rsid w:val="00D86C56"/>
    <w:rsid w:val="00DA57E3"/>
    <w:rsid w:val="00DB31F0"/>
    <w:rsid w:val="00DF1387"/>
    <w:rsid w:val="00E018F4"/>
    <w:rsid w:val="00E43464"/>
    <w:rsid w:val="00E512F2"/>
    <w:rsid w:val="00E82696"/>
    <w:rsid w:val="00E83254"/>
    <w:rsid w:val="00E92062"/>
    <w:rsid w:val="00E96CB8"/>
    <w:rsid w:val="00E97BC0"/>
    <w:rsid w:val="00EC6A83"/>
    <w:rsid w:val="00EC74C8"/>
    <w:rsid w:val="00ED2BA2"/>
    <w:rsid w:val="00ED7E04"/>
    <w:rsid w:val="00EE0275"/>
    <w:rsid w:val="00EE61E7"/>
    <w:rsid w:val="00EE7FC7"/>
    <w:rsid w:val="00F12406"/>
    <w:rsid w:val="00F141DB"/>
    <w:rsid w:val="00F14F90"/>
    <w:rsid w:val="00F163A3"/>
    <w:rsid w:val="00F409A6"/>
    <w:rsid w:val="00F434DD"/>
    <w:rsid w:val="00F5457A"/>
    <w:rsid w:val="00F601CB"/>
    <w:rsid w:val="00F7125B"/>
    <w:rsid w:val="00F73AC3"/>
    <w:rsid w:val="00F97331"/>
    <w:rsid w:val="00FA0B81"/>
    <w:rsid w:val="00FA62A2"/>
    <w:rsid w:val="00FA67B4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69DC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51A0-1E0F-4AAA-82F5-5CE41C6D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2017-04-27T15:38:00Z</cp:lastPrinted>
  <dcterms:created xsi:type="dcterms:W3CDTF">2017-10-03T13:49:00Z</dcterms:created>
  <dcterms:modified xsi:type="dcterms:W3CDTF">2017-10-03T14:28:00Z</dcterms:modified>
</cp:coreProperties>
</file>